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F5" w:rsidRP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b w:val="0"/>
          <w:color w:val="000000"/>
          <w:sz w:val="28"/>
          <w:szCs w:val="28"/>
          <w:lang w:eastAsia="ru-RU" w:bidi="ru-RU"/>
        </w:rPr>
      </w:pPr>
      <w:r w:rsidRPr="003125F5">
        <w:rPr>
          <w:b w:val="0"/>
          <w:color w:val="000000"/>
          <w:sz w:val="28"/>
          <w:szCs w:val="28"/>
          <w:lang w:eastAsia="ru-RU" w:bidi="ru-RU"/>
        </w:rPr>
        <w:t>Приложение №</w:t>
      </w:r>
      <w:r w:rsidR="00560EF2">
        <w:rPr>
          <w:b w:val="0"/>
          <w:color w:val="000000"/>
          <w:sz w:val="28"/>
          <w:szCs w:val="28"/>
          <w:lang w:eastAsia="ru-RU" w:bidi="ru-RU"/>
        </w:rPr>
        <w:t>2</w:t>
      </w:r>
      <w:r w:rsidRPr="003125F5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3125F5" w:rsidRDefault="003125F5" w:rsidP="003125F5">
      <w:pPr>
        <w:pStyle w:val="30"/>
        <w:shd w:val="clear" w:color="auto" w:fill="auto"/>
        <w:tabs>
          <w:tab w:val="left" w:pos="4888"/>
        </w:tabs>
        <w:ind w:left="580"/>
        <w:jc w:val="right"/>
        <w:rPr>
          <w:color w:val="000000"/>
          <w:sz w:val="28"/>
          <w:szCs w:val="28"/>
          <w:lang w:eastAsia="ru-RU" w:bidi="ru-RU"/>
        </w:rPr>
      </w:pPr>
    </w:p>
    <w:p w:rsidR="00C90A0B" w:rsidRPr="0047495C" w:rsidRDefault="00C90A0B" w:rsidP="00C90A0B">
      <w:pPr>
        <w:pStyle w:val="30"/>
        <w:shd w:val="clear" w:color="auto" w:fill="auto"/>
        <w:tabs>
          <w:tab w:val="left" w:pos="4888"/>
        </w:tabs>
        <w:ind w:left="580"/>
        <w:jc w:val="both"/>
        <w:rPr>
          <w:sz w:val="28"/>
          <w:szCs w:val="28"/>
        </w:rPr>
      </w:pPr>
      <w:r w:rsidRPr="0047495C">
        <w:rPr>
          <w:color w:val="000000"/>
          <w:sz w:val="28"/>
          <w:szCs w:val="28"/>
          <w:lang w:eastAsia="ru-RU" w:bidi="ru-RU"/>
        </w:rPr>
        <w:t>ПРИНЯТО</w:t>
      </w:r>
      <w:r w:rsidRPr="0047495C">
        <w:rPr>
          <w:color w:val="000000"/>
          <w:sz w:val="28"/>
          <w:szCs w:val="28"/>
          <w:lang w:eastAsia="ru-RU" w:bidi="ru-RU"/>
        </w:rPr>
        <w:tab/>
        <w:t>УТВЕРЖДЕНО</w:t>
      </w:r>
    </w:p>
    <w:p w:rsidR="00C90A0B" w:rsidRPr="0047495C" w:rsidRDefault="00C90A0B" w:rsidP="00C90A0B">
      <w:pPr>
        <w:tabs>
          <w:tab w:val="left" w:pos="4888"/>
        </w:tabs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педагогическим советом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7495C">
        <w:rPr>
          <w:rStyle w:val="712pt"/>
          <w:rFonts w:eastAsiaTheme="minorHAnsi"/>
          <w:sz w:val="28"/>
          <w:szCs w:val="28"/>
        </w:rPr>
        <w:t>и введено в действие</w:t>
      </w:r>
    </w:p>
    <w:p w:rsidR="00C90A0B" w:rsidRPr="0047495C" w:rsidRDefault="00C90A0B" w:rsidP="00C90A0B">
      <w:pPr>
        <w:tabs>
          <w:tab w:val="left" w:pos="4888"/>
        </w:tabs>
        <w:spacing w:after="143"/>
        <w:ind w:left="580" w:hanging="580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№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916D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приказом №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916D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</w:t>
      </w:r>
    </w:p>
    <w:p w:rsidR="003753FD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0A0B" w:rsidRDefault="00C90A0B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</w:p>
    <w:p w:rsidR="003753FD" w:rsidRPr="0047495C" w:rsidRDefault="003753FD" w:rsidP="00C90A0B">
      <w:pPr>
        <w:tabs>
          <w:tab w:val="left" w:pos="7413"/>
        </w:tabs>
        <w:spacing w:line="260" w:lineRule="exact"/>
        <w:ind w:left="4960"/>
        <w:rPr>
          <w:rFonts w:ascii="Times New Roman" w:hAnsi="Times New Roman" w:cs="Times New Roman"/>
          <w:sz w:val="28"/>
          <w:szCs w:val="28"/>
        </w:rPr>
      </w:pPr>
    </w:p>
    <w:p w:rsidR="00C90A0B" w:rsidRPr="0047495C" w:rsidRDefault="00C90A0B" w:rsidP="00C90A0B">
      <w:pPr>
        <w:pStyle w:val="12"/>
        <w:shd w:val="clear" w:color="auto" w:fill="auto"/>
        <w:spacing w:before="0" w:after="217" w:line="326" w:lineRule="exact"/>
        <w:ind w:firstLine="0"/>
      </w:pPr>
      <w:bookmarkStart w:id="0" w:name="bookmark5"/>
      <w:r w:rsidRPr="0047495C">
        <w:rPr>
          <w:color w:val="000000"/>
          <w:lang w:eastAsia="ru-RU" w:bidi="ru-RU"/>
        </w:rPr>
        <w:t xml:space="preserve">Регламент ведения ЭЖ при </w:t>
      </w:r>
      <w:proofErr w:type="gramStart"/>
      <w:r w:rsidRPr="0047495C">
        <w:rPr>
          <w:color w:val="000000"/>
          <w:lang w:eastAsia="ru-RU" w:bidi="ru-RU"/>
        </w:rPr>
        <w:t>переходе</w:t>
      </w:r>
      <w:proofErr w:type="gramEnd"/>
      <w:r w:rsidRPr="0047495C">
        <w:rPr>
          <w:color w:val="000000"/>
          <w:lang w:eastAsia="ru-RU" w:bidi="ru-RU"/>
        </w:rPr>
        <w:t xml:space="preserve"> на ББЖ</w:t>
      </w:r>
      <w:r w:rsidRPr="0047495C">
        <w:rPr>
          <w:color w:val="000000"/>
          <w:lang w:eastAsia="ru-RU" w:bidi="ru-RU"/>
        </w:rPr>
        <w:br/>
        <w:t>в М</w:t>
      </w:r>
      <w:r w:rsidR="00916D63">
        <w:rPr>
          <w:color w:val="000000"/>
          <w:lang w:eastAsia="ru-RU" w:bidi="ru-RU"/>
        </w:rPr>
        <w:t>К</w:t>
      </w:r>
      <w:r w:rsidRPr="0047495C">
        <w:rPr>
          <w:color w:val="000000"/>
          <w:lang w:eastAsia="ru-RU" w:bidi="ru-RU"/>
        </w:rPr>
        <w:t>ОУ</w:t>
      </w:r>
      <w:r w:rsidR="0047495C">
        <w:rPr>
          <w:color w:val="000000"/>
          <w:lang w:eastAsia="ru-RU" w:bidi="ru-RU"/>
        </w:rPr>
        <w:t xml:space="preserve"> «</w:t>
      </w:r>
      <w:r w:rsidR="00916D63">
        <w:rPr>
          <w:color w:val="000000"/>
          <w:lang w:eastAsia="ru-RU" w:bidi="ru-RU"/>
        </w:rPr>
        <w:t>Хайхинская ООШ - сад</w:t>
      </w:r>
      <w:r w:rsidR="0047495C">
        <w:rPr>
          <w:color w:val="000000"/>
          <w:lang w:eastAsia="ru-RU" w:bidi="ru-RU"/>
        </w:rPr>
        <w:t>»</w:t>
      </w:r>
      <w:bookmarkEnd w:id="0"/>
    </w:p>
    <w:p w:rsidR="00C90A0B" w:rsidRPr="0047495C" w:rsidRDefault="00C90A0B" w:rsidP="00C90A0B">
      <w:pPr>
        <w:pStyle w:val="12"/>
        <w:numPr>
          <w:ilvl w:val="0"/>
          <w:numId w:val="3"/>
        </w:numPr>
        <w:shd w:val="clear" w:color="auto" w:fill="auto"/>
        <w:tabs>
          <w:tab w:val="left" w:pos="4006"/>
        </w:tabs>
        <w:spacing w:before="0" w:after="174" w:line="280" w:lineRule="exact"/>
        <w:ind w:left="3660" w:firstLine="0"/>
        <w:jc w:val="both"/>
      </w:pPr>
      <w:bookmarkStart w:id="1" w:name="bookmark6"/>
      <w:r w:rsidRPr="0047495C">
        <w:rPr>
          <w:color w:val="000000"/>
          <w:lang w:eastAsia="ru-RU" w:bidi="ru-RU"/>
        </w:rPr>
        <w:t>Общие положения</w:t>
      </w:r>
      <w:bookmarkEnd w:id="1"/>
    </w:p>
    <w:p w:rsidR="00C90A0B" w:rsidRPr="003753FD" w:rsidRDefault="00C90A0B" w:rsidP="003753FD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документ определяет порядок ведения электро</w:t>
      </w:r>
      <w:r w:rsid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нного журнала (далее ЭЖ) в </w:t>
      </w:r>
      <w:r w:rsidR="00916D63" w:rsidRPr="00916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МКОУ «Хайхинская ООШ - сад»</w:t>
      </w:r>
      <w:r w:rsidR="00916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исполнения услуги по предоставлению информации о текущей успеваемости обучающегося (далее - Услуга), в форме электронного дневника (далее - ЭД), ЭЖ, контроля за ведением ЭЖ, процедуры обеспечения достоверности и </w:t>
      </w:r>
      <w:proofErr w:type="gramStart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своевременности</w:t>
      </w:r>
      <w:proofErr w:type="gramEnd"/>
      <w:r w:rsidRPr="003753F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вводимых в ЭЖ данных, надежности их хранения и контроля за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результатов учета действующим нормам и, в частности, настоящему регламенту и локальным правовым актам, несет руководитель образовательной организации (далее - ОО).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данных учета реализации учебного процесса лежит на руководителе ОО.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Записи в ЭЖ признаются как записи бумажного журнала, записи в ЭД признаются как записи в бумажном дневнике.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Информация, внесенная учителем в ЭЖ: домашние задания, комментарии, сообщения родителям (законным представителям) обучающегося, оценки (отметки) по предметам - автоматически отображается в ЭД обучающегося.</w:t>
      </w:r>
      <w:proofErr w:type="gramEnd"/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18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Информация об оценках (отметках), домашних заданиях и иная информация, имеющая отношение к процессу обучения, должна быть внесена учителем в ЭЖ своевременно (в день проведения урока или до 12 часов следующего дня).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8"/>
        </w:tabs>
        <w:spacing w:after="0" w:line="322" w:lineRule="exact"/>
        <w:ind w:left="580" w:hanging="58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Родители (законные представители) обучающегося имеют возможность просмотреть дневник обучающегося из своего личного кабинета или самостоятельно подписаться на рассылку информации Системы на адрес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персональной электронной почты/номер мобильного телефона, оформить подписку на мобильное приложение или получать еженедельную распечатку результатов на бумажном носителе по запросу.</w:t>
      </w:r>
    </w:p>
    <w:p w:rsidR="00C90A0B" w:rsidRPr="0047495C" w:rsidRDefault="00C90A0B" w:rsidP="00C90A0B">
      <w:pPr>
        <w:widowControl w:val="0"/>
        <w:numPr>
          <w:ilvl w:val="1"/>
          <w:numId w:val="3"/>
        </w:numPr>
        <w:tabs>
          <w:tab w:val="left" w:pos="514"/>
        </w:tabs>
        <w:spacing w:after="213" w:line="322" w:lineRule="exact"/>
        <w:ind w:left="640" w:hanging="64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ведении учета информации по обучающимся в электронной форме необходимо обеспечить соблюдение законодательства о персональных данных (ФЗ №152).</w:t>
      </w:r>
    </w:p>
    <w:p w:rsidR="00C90A0B" w:rsidRPr="0047495C" w:rsidRDefault="00C90A0B" w:rsidP="000953A7">
      <w:pPr>
        <w:pStyle w:val="50"/>
        <w:numPr>
          <w:ilvl w:val="0"/>
          <w:numId w:val="3"/>
        </w:numPr>
        <w:shd w:val="clear" w:color="auto" w:fill="auto"/>
        <w:tabs>
          <w:tab w:val="left" w:pos="1185"/>
        </w:tabs>
        <w:spacing w:line="280" w:lineRule="exact"/>
        <w:ind w:left="851" w:hanging="284"/>
        <w:jc w:val="both"/>
      </w:pPr>
      <w:r w:rsidRPr="0047495C">
        <w:rPr>
          <w:color w:val="000000"/>
          <w:lang w:eastAsia="ru-RU" w:bidi="ru-RU"/>
        </w:rPr>
        <w:t>Общие правила ведения учета информации по обучающимся в</w:t>
      </w:r>
    </w:p>
    <w:p w:rsidR="00C90A0B" w:rsidRPr="0047495C" w:rsidRDefault="00C90A0B" w:rsidP="000953A7">
      <w:pPr>
        <w:pStyle w:val="50"/>
        <w:shd w:val="clear" w:color="auto" w:fill="auto"/>
        <w:spacing w:after="179" w:line="280" w:lineRule="exact"/>
        <w:ind w:left="851" w:firstLine="0"/>
      </w:pPr>
      <w:r w:rsidRPr="0047495C">
        <w:rPr>
          <w:color w:val="000000"/>
          <w:lang w:eastAsia="ru-RU" w:bidi="ru-RU"/>
        </w:rPr>
        <w:t>электронной форме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с ЭЖ в ОО проводится на основе распределения прав и обязанностей между участниками образовательного процесса при работе в Системе, обеспечивающей предоставление Услуги.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ОО  в срок до 5 сентября каждого учебного года осуществляет в Системе формирование разделов, характеризующих образовательный процесс (отчетные периоды для классов, расписания, поурочное планирование, контингент учащихся в текущем учебном году), и в течение года контролирует правильность ведения ЭЖ.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76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Классный руководитель контролирует результаты образовательного процесса, просматривая ЭЖ своего класса по всем предметам без права редактирования.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Учитель-предметник ежедневно отмечает посещаемость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Оценки (отметки) за урок должны быть выставлены во время проведения урока или в течение текущего учебного дня. Оценки (отметки) за письменную работу выставляются учителем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редметником в день завершения проверки письменных работ.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0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Учитель-предметник заполняет темы уроков в соответствии с календарно</w:t>
      </w:r>
      <w:r w:rsidR="00916D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тематическим планированием, указывает виды работ, за которые обучающийся получает оценку (отметку).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184" w:line="322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ЭЖ информации о домашнем задании должно производиться во время проведения урока или в течение 1.5 часа после окончания занятий в данном конкретном классе.</w:t>
      </w:r>
    </w:p>
    <w:p w:rsidR="00C90A0B" w:rsidRPr="0047495C" w:rsidRDefault="00C90A0B" w:rsidP="00C90A0B">
      <w:pPr>
        <w:widowControl w:val="0"/>
        <w:numPr>
          <w:ilvl w:val="0"/>
          <w:numId w:val="4"/>
        </w:numPr>
        <w:tabs>
          <w:tab w:val="left" w:pos="775"/>
        </w:tabs>
        <w:spacing w:after="0" w:line="317" w:lineRule="exact"/>
        <w:ind w:left="820" w:hanging="820"/>
        <w:jc w:val="both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Итоговую оценку или отметку («ОСВ» - </w:t>
      </w:r>
      <w:proofErr w:type="gramStart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освобожден</w:t>
      </w:r>
      <w:proofErr w:type="gramEnd"/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/освоено, «Н/А» - </w:t>
      </w:r>
      <w:r w:rsidRPr="0047495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 аттестован) учитель-предметник выставляет каждому обучающемуся в конце каждого отчётного периода. 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176"/>
        <w:ind w:left="880" w:right="160"/>
      </w:pPr>
      <w:r w:rsidRPr="0047495C">
        <w:rPr>
          <w:color w:val="000000"/>
          <w:lang w:eastAsia="ru-RU" w:bidi="ru-RU"/>
        </w:rPr>
        <w:t>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 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C90A0B" w:rsidRPr="0047495C" w:rsidRDefault="00C90A0B" w:rsidP="00C90A0B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before="0" w:after="0" w:line="326" w:lineRule="exact"/>
        <w:ind w:left="880" w:right="160"/>
      </w:pPr>
      <w:r w:rsidRPr="0047495C">
        <w:rPr>
          <w:color w:val="000000"/>
          <w:lang w:eastAsia="ru-RU" w:bidi="ru-RU"/>
        </w:rPr>
        <w:t xml:space="preserve">Архивное хранение данных в электронном виде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</w:t>
      </w:r>
    </w:p>
    <w:p w:rsidR="00C90A0B" w:rsidRPr="0047495C" w:rsidRDefault="00C90A0B" w:rsidP="0073320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82" w:type="dxa"/>
        <w:tblLayout w:type="fixed"/>
        <w:tblLook w:val="04A0" w:firstRow="1" w:lastRow="0" w:firstColumn="1" w:lastColumn="0" w:noHBand="0" w:noVBand="1"/>
      </w:tblPr>
      <w:tblGrid>
        <w:gridCol w:w="1934"/>
        <w:gridCol w:w="7148"/>
      </w:tblGrid>
      <w:tr w:rsidR="00C90A0B" w:rsidRPr="003753FD" w:rsidTr="003753FD">
        <w:trPr>
          <w:trHeight w:hRule="exact" w:val="394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3. Требования к журналу успеваемости</w:t>
            </w:r>
          </w:p>
        </w:tc>
      </w:tr>
      <w:tr w:rsidR="00C90A0B" w:rsidRPr="003753FD" w:rsidTr="003753FD">
        <w:trPr>
          <w:trHeight w:hRule="exact" w:val="643"/>
        </w:trPr>
        <w:tc>
          <w:tcPr>
            <w:tcW w:w="1934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</w:t>
            </w:r>
          </w:p>
        </w:tc>
      </w:tr>
      <w:tr w:rsidR="00C90A0B" w:rsidRPr="003753FD" w:rsidTr="003753FD">
        <w:trPr>
          <w:trHeight w:hRule="exact" w:val="3293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Какие сведения вносить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Укажите: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списочный состав класса;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даты проведения и темы уроков;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домашнее задание;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учеников, в том числе итоговые;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отметки об отсутствии учеников;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вид работы, например, словарный диктант, контрольная работа</w:t>
            </w:r>
          </w:p>
        </w:tc>
      </w:tr>
      <w:tr w:rsidR="00C90A0B" w:rsidRPr="003753FD" w:rsidTr="003753FD">
        <w:trPr>
          <w:trHeight w:hRule="exact" w:val="1930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На каком языке вести записи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Ведите записи на русском языке </w:t>
            </w:r>
            <w:hyperlink r:id="rId6" w:history="1">
              <w:r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(ч. 1 ст. 16 Закона от 25.10.1991 № 1807-1)</w:t>
              </w:r>
            </w:hyperlink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Для записи тем уроков по иностранному языку (иностранным языкам) допускается использовать иностранный язык</w:t>
            </w:r>
          </w:p>
        </w:tc>
      </w:tr>
      <w:tr w:rsidR="00C90A0B" w:rsidRPr="003753FD" w:rsidTr="003753FD">
        <w:trPr>
          <w:trHeight w:hRule="exact" w:val="16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оформлять темы уроков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Оформляйте тему так, чтобы она отражала требования реализуемых стандартов к элементам содержания образования. ФГОС фиксирует элементы содержания блочно, без выделения разделов и тем</w:t>
            </w:r>
          </w:p>
        </w:tc>
      </w:tr>
      <w:tr w:rsidR="00C90A0B" w:rsidRPr="003753FD" w:rsidTr="003753FD">
        <w:trPr>
          <w:trHeight w:hRule="exact" w:val="2561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количество текущих оценок должно быть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Их должно быть достаточно, чтобы: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провести промежуточную аттестацию в форме учета текущих оценок;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вести индивидуальный учет успеваемости учащихся;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состоянии успеваемости;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учеников на уроках и сравнивать ее с результатами контрольных работ</w:t>
            </w:r>
          </w:p>
        </w:tc>
      </w:tr>
      <w:tr w:rsidR="00C90A0B" w:rsidRPr="003753FD" w:rsidTr="003753FD">
        <w:trPr>
          <w:trHeight w:hRule="exact" w:val="4947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выставлять отметки по результатам промежуточной аттестации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Выставляйте отметки в конечном столбце записей журнала за аттестуемый период после даты последнего урока за этот период.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аттестации фиксируйте так, как устанавливает локальный акт школы.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в аттестуемый период обучающийся пропустил значительное количество уроков по болезни и педагог не выставил ему текущих отметок</w:t>
            </w:r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или этих отметок менее трех, можно выставить отметку за промежуточную аттестацию на основании одной контрольной работы, в том числе </w:t>
            </w:r>
            <w:proofErr w:type="spellStart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>пноведенной</w:t>
            </w:r>
            <w:proofErr w:type="spellEnd"/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 (</w:t>
            </w:r>
            <w:hyperlink r:id="rId7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Положение о формах, периодич</w:t>
              </w:r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ости, порядке</w:t>
              </w:r>
            </w:hyperlink>
            <w:r w:rsidR="003753FD" w:rsidRP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текущего контроля успеваемости и промежуточной аттестации</w:t>
              </w:r>
            </w:hyperlink>
            <w:r w:rsidR="00375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753FD" w:rsidRPr="003753F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обучающихся)</w:t>
              </w:r>
            </w:hyperlink>
            <w:proofErr w:type="gramEnd"/>
          </w:p>
        </w:tc>
      </w:tr>
      <w:tr w:rsidR="003753FD" w:rsidRPr="003753FD" w:rsidTr="003753FD">
        <w:trPr>
          <w:trHeight w:hRule="exact" w:val="4686"/>
        </w:trPr>
        <w:tc>
          <w:tcPr>
            <w:tcW w:w="1934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Как делать запись о не учебных днях и карантине</w:t>
            </w:r>
          </w:p>
        </w:tc>
        <w:tc>
          <w:tcPr>
            <w:tcW w:w="7148" w:type="dxa"/>
          </w:tcPr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Выберите один из вариантов: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В «листе движения» укажите причину не проведения уроков и реквизиты приказа школы. Не дублируйте эту информацию на странице преподавания предмета.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 каждому уроку в графе «Что пройдено на уроке» напишите «карантин с по » и реквизиты приказа.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По каждому предмету слева отметьте дату, в графе «Что пройдено на уроке» напишите тему урока с отметкой актированного дня или карантина.</w:t>
            </w:r>
          </w:p>
          <w:p w:rsidR="00C90A0B" w:rsidRPr="003753FD" w:rsidRDefault="00C90A0B" w:rsidP="0037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FD">
              <w:rPr>
                <w:rFonts w:ascii="Times New Roman" w:hAnsi="Times New Roman" w:cs="Times New Roman"/>
                <w:sz w:val="28"/>
                <w:szCs w:val="28"/>
              </w:rPr>
              <w:t>Если организовано обучение дистанционно, сделайте пометку об этом в графе «Комментарии» или «Тема урока». Выставляйте оценки за работы в графы с теми датами, когда ученики их выполняли</w:t>
            </w:r>
          </w:p>
        </w:tc>
      </w:tr>
    </w:tbl>
    <w:p w:rsidR="003753FD" w:rsidRPr="003753FD" w:rsidRDefault="003753FD" w:rsidP="003753FD">
      <w:pPr>
        <w:pStyle w:val="50"/>
        <w:shd w:val="clear" w:color="auto" w:fill="auto"/>
        <w:tabs>
          <w:tab w:val="left" w:pos="1235"/>
        </w:tabs>
        <w:spacing w:after="32" w:line="280" w:lineRule="exact"/>
        <w:ind w:left="880" w:firstLine="0"/>
        <w:jc w:val="both"/>
      </w:pPr>
    </w:p>
    <w:p w:rsidR="003125F5" w:rsidRPr="003125F5" w:rsidRDefault="00C90A0B" w:rsidP="000953A7">
      <w:pPr>
        <w:pStyle w:val="5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32" w:line="280" w:lineRule="exact"/>
        <w:ind w:left="426" w:firstLine="0"/>
        <w:jc w:val="both"/>
      </w:pPr>
      <w:r w:rsidRPr="0047495C">
        <w:rPr>
          <w:color w:val="000000"/>
          <w:lang w:eastAsia="ru-RU" w:bidi="ru-RU"/>
        </w:rPr>
        <w:t>Условия совмещенного хранения данных в электронном виде</w:t>
      </w:r>
    </w:p>
    <w:p w:rsidR="008B0EE0" w:rsidRPr="0047495C" w:rsidRDefault="00C90A0B" w:rsidP="000953A7">
      <w:pPr>
        <w:pStyle w:val="50"/>
        <w:shd w:val="clear" w:color="auto" w:fill="auto"/>
        <w:tabs>
          <w:tab w:val="left" w:pos="993"/>
          <w:tab w:val="left" w:pos="1235"/>
        </w:tabs>
        <w:spacing w:after="32" w:line="280" w:lineRule="exact"/>
        <w:ind w:left="709" w:firstLine="0"/>
        <w:jc w:val="both"/>
      </w:pPr>
      <w:r w:rsidRPr="0047495C">
        <w:rPr>
          <w:color w:val="000000"/>
          <w:lang w:eastAsia="ru-RU" w:bidi="ru-RU"/>
        </w:rPr>
        <w:t xml:space="preserve"> и на</w:t>
      </w:r>
      <w:r w:rsidR="008B0EE0" w:rsidRPr="0047495C">
        <w:rPr>
          <w:color w:val="000000"/>
          <w:lang w:eastAsia="ru-RU" w:bidi="ru-RU"/>
        </w:rPr>
        <w:t xml:space="preserve"> бумажных носителях</w:t>
      </w:r>
      <w:r w:rsidRPr="0047495C">
        <w:rPr>
          <w:color w:val="000000"/>
          <w:lang w:eastAsia="ru-RU" w:bidi="ru-RU"/>
        </w:rPr>
        <w:t xml:space="preserve"> 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В случае необходимости использования данных из ЭЖ в качестве печатного документа, информация выводится на печать и заверяется. </w:t>
      </w:r>
      <w:proofErr w:type="gramStart"/>
      <w:r w:rsidRPr="0047495C">
        <w:rPr>
          <w:color w:val="000000"/>
          <w:lang w:eastAsia="ru-RU" w:bidi="ru-RU"/>
        </w:rPr>
        <w:t xml:space="preserve">Архивное хранение данных на бумажных носителях должно осуществляться в соответствии с Административным регламентом </w:t>
      </w:r>
      <w:r w:rsidRPr="0047495C">
        <w:rPr>
          <w:color w:val="000000"/>
          <w:lang w:eastAsia="ru-RU" w:bidi="ru-RU"/>
        </w:rPr>
        <w:lastRenderedPageBreak/>
        <w:t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утвержденным приказом Министерства образования и науки</w:t>
      </w:r>
      <w:proofErr w:type="gramEnd"/>
      <w:r w:rsidRPr="0047495C">
        <w:rPr>
          <w:color w:val="000000"/>
          <w:lang w:eastAsia="ru-RU" w:bidi="ru-RU"/>
        </w:rPr>
        <w:t xml:space="preserve"> Российской Федерации от 21 января 2009 г. </w:t>
      </w:r>
      <w:r w:rsidRPr="0047495C">
        <w:rPr>
          <w:color w:val="000000"/>
          <w:lang w:val="en-US" w:bidi="en-US"/>
        </w:rPr>
        <w:t>N</w:t>
      </w:r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9.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284"/>
          <w:tab w:val="left" w:pos="709"/>
          <w:tab w:val="left" w:pos="851"/>
          <w:tab w:val="left" w:pos="3587"/>
          <w:tab w:val="left" w:pos="4917"/>
          <w:tab w:val="left" w:pos="6803"/>
          <w:tab w:val="left" w:pos="7850"/>
          <w:tab w:val="left" w:pos="8339"/>
          <w:tab w:val="left" w:pos="9602"/>
        </w:tabs>
        <w:spacing w:before="0" w:after="180"/>
        <w:ind w:left="709" w:right="-1" w:hanging="709"/>
      </w:pPr>
      <w:r w:rsidRPr="003125F5">
        <w:rPr>
          <w:color w:val="000000"/>
          <w:lang w:eastAsia="ru-RU" w:bidi="ru-RU"/>
        </w:rPr>
        <w:t>Сводная ведомость</w:t>
      </w:r>
      <w:r w:rsidRPr="003125F5">
        <w:rPr>
          <w:color w:val="000000"/>
          <w:lang w:eastAsia="ru-RU" w:bidi="ru-RU"/>
        </w:rPr>
        <w:tab/>
        <w:t>итоговой</w:t>
      </w:r>
      <w:r w:rsidRPr="003125F5">
        <w:rPr>
          <w:color w:val="000000"/>
          <w:lang w:eastAsia="ru-RU" w:bidi="ru-RU"/>
        </w:rPr>
        <w:tab/>
        <w:t>успеваемости</w:t>
      </w:r>
      <w:r w:rsidRPr="003125F5">
        <w:rPr>
          <w:color w:val="000000"/>
          <w:lang w:eastAsia="ru-RU" w:bidi="ru-RU"/>
        </w:rPr>
        <w:tab/>
        <w:t>класса</w:t>
      </w:r>
      <w:r w:rsidRPr="003125F5">
        <w:rPr>
          <w:color w:val="000000"/>
          <w:lang w:eastAsia="ru-RU" w:bidi="ru-RU"/>
        </w:rPr>
        <w:tab/>
        <w:t>за</w:t>
      </w:r>
      <w:r w:rsidR="003125F5" w:rsidRPr="003125F5">
        <w:rPr>
          <w:color w:val="000000"/>
          <w:lang w:eastAsia="ru-RU" w:bidi="ru-RU"/>
        </w:rPr>
        <w:t xml:space="preserve"> учебный </w:t>
      </w:r>
      <w:r w:rsidRPr="003125F5">
        <w:rPr>
          <w:color w:val="000000"/>
          <w:lang w:eastAsia="ru-RU" w:bidi="ru-RU"/>
        </w:rPr>
        <w:t>год</w:t>
      </w:r>
      <w:r w:rsidR="003125F5">
        <w:rPr>
          <w:color w:val="000000"/>
          <w:lang w:eastAsia="ru-RU" w:bidi="ru-RU"/>
        </w:rPr>
        <w:t xml:space="preserve"> </w:t>
      </w:r>
      <w:r w:rsidRPr="003125F5">
        <w:rPr>
          <w:color w:val="000000"/>
          <w:lang w:eastAsia="ru-RU" w:bidi="ru-RU"/>
        </w:rPr>
        <w:t>выводится из ЭЖ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rPr>
          <w:color w:val="000000"/>
          <w:lang w:eastAsia="ru-RU" w:bidi="ru-RU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47495C">
        <w:rPr>
          <w:color w:val="000000"/>
          <w:lang w:eastAsia="ru-RU" w:bidi="ru-RU"/>
        </w:rPr>
        <w:t>Р</w:t>
      </w:r>
      <w:proofErr w:type="gramEnd"/>
      <w:r w:rsidRPr="0047495C">
        <w:rPr>
          <w:color w:val="000000"/>
          <w:lang w:eastAsia="ru-RU" w:bidi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</w:p>
    <w:p w:rsidR="006E18D3" w:rsidRPr="0047495C" w:rsidRDefault="006E18D3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709"/>
      </w:pPr>
      <w:r w:rsidRPr="0047495C">
        <w:t>Сводная ведомость</w:t>
      </w:r>
      <w:r w:rsidRPr="0047495C">
        <w:tab/>
        <w:t>итоговой</w:t>
      </w:r>
      <w:r w:rsidRPr="0047495C">
        <w:tab/>
        <w:t>успеваемости</w:t>
      </w:r>
      <w:r w:rsidRPr="0047495C">
        <w:tab/>
        <w:t>класса</w:t>
      </w:r>
      <w:r w:rsidRPr="0047495C">
        <w:tab/>
        <w:t>за учебный</w:t>
      </w:r>
      <w:r w:rsidRPr="0047495C">
        <w:tab/>
        <w:t xml:space="preserve">год выводится из ЭЖ в том виде, который предусмотрен действующими </w:t>
      </w:r>
      <w:r w:rsidRPr="0047495C">
        <w:rPr>
          <w:color w:val="000000"/>
          <w:lang w:eastAsia="ru-RU" w:bidi="ru-RU"/>
        </w:rPr>
        <w:t>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учебного года</w:t>
      </w:r>
    </w:p>
    <w:p w:rsidR="006E18D3" w:rsidRPr="003125F5" w:rsidRDefault="003F6859" w:rsidP="003125F5">
      <w:pPr>
        <w:pStyle w:val="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180"/>
        <w:ind w:left="709" w:right="-1" w:hanging="425"/>
        <w:rPr>
          <w:b/>
        </w:rPr>
      </w:pPr>
      <w:bookmarkStart w:id="2" w:name="bookmark7"/>
      <w:r w:rsidRPr="003125F5">
        <w:rPr>
          <w:b/>
          <w:color w:val="000000"/>
          <w:lang w:eastAsia="ru-RU" w:bidi="ru-RU"/>
        </w:rPr>
        <w:t>Общие ограничения для участников образовательного процесса при работе с Системой, обеспечивающей предоставление Услуги</w:t>
      </w:r>
      <w:bookmarkEnd w:id="2"/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84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соблюдают конфиденциальность условий доступа в свой личный кабинет (логин и пароль).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176" w:line="317" w:lineRule="exact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 (ФЗ №152).</w:t>
      </w:r>
    </w:p>
    <w:p w:rsidR="003F6859" w:rsidRPr="0047495C" w:rsidRDefault="003F6859" w:rsidP="003125F5">
      <w:pPr>
        <w:pStyle w:val="20"/>
        <w:numPr>
          <w:ilvl w:val="1"/>
          <w:numId w:val="8"/>
        </w:numPr>
        <w:shd w:val="clear" w:color="auto" w:fill="auto"/>
        <w:tabs>
          <w:tab w:val="left" w:pos="715"/>
        </w:tabs>
        <w:spacing w:before="0" w:after="0"/>
        <w:ind w:left="740" w:right="-1" w:hanging="740"/>
      </w:pPr>
      <w:r w:rsidRPr="0047495C">
        <w:rPr>
          <w:color w:val="000000"/>
          <w:lang w:eastAsia="ru-RU" w:bidi="ru-RU"/>
        </w:rPr>
        <w:t>Участники образовательного процесса в случае нарушения конфиденциальности</w:t>
      </w:r>
    </w:p>
    <w:p w:rsidR="003F6859" w:rsidRPr="0047495C" w:rsidRDefault="003F6859" w:rsidP="003125F5">
      <w:pPr>
        <w:pStyle w:val="20"/>
        <w:shd w:val="clear" w:color="auto" w:fill="auto"/>
        <w:tabs>
          <w:tab w:val="left" w:pos="3884"/>
        </w:tabs>
        <w:spacing w:before="0" w:after="180"/>
        <w:ind w:left="740" w:right="-1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</w:t>
      </w:r>
      <w:r w:rsidRPr="0047495C">
        <w:rPr>
          <w:color w:val="000000"/>
          <w:lang w:eastAsia="ru-RU" w:bidi="ru-RU"/>
        </w:rPr>
        <w:tab/>
        <w:t>Системы.</w:t>
      </w:r>
    </w:p>
    <w:p w:rsidR="003F6859" w:rsidRPr="0047495C" w:rsidRDefault="003F6859" w:rsidP="003F6859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before="0" w:after="180"/>
        <w:ind w:left="709" w:hanging="709"/>
        <w:jc w:val="left"/>
      </w:pPr>
      <w:r w:rsidRPr="0047495C">
        <w:rPr>
          <w:color w:val="000000"/>
          <w:lang w:eastAsia="ru-RU" w:bidi="ru-RU"/>
        </w:rPr>
        <w:lastRenderedPageBreak/>
        <w:t>Все операции, произведенные участниками образовательного процесса с момента получения информации руководителем ОО и службой технической поддержки о нарушении, указанном в п.4.3, признаются недействительными</w:t>
      </w:r>
      <w:r w:rsidR="003125F5">
        <w:rPr>
          <w:color w:val="000000"/>
          <w:lang w:eastAsia="ru-RU" w:bidi="ru-RU"/>
        </w:rPr>
        <w:t>.</w:t>
      </w:r>
    </w:p>
    <w:p w:rsidR="006E18D3" w:rsidRPr="0047495C" w:rsidRDefault="006E18D3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3F6859" w:rsidRPr="0047495C" w:rsidRDefault="003F6859" w:rsidP="006E18D3">
      <w:pPr>
        <w:pStyle w:val="50"/>
        <w:shd w:val="clear" w:color="auto" w:fill="auto"/>
        <w:tabs>
          <w:tab w:val="left" w:pos="1235"/>
        </w:tabs>
        <w:spacing w:after="32" w:line="280" w:lineRule="exact"/>
        <w:ind w:firstLine="0"/>
        <w:jc w:val="both"/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065DDF">
      <w:pPr>
        <w:pStyle w:val="50"/>
        <w:shd w:val="clear" w:color="auto" w:fill="auto"/>
        <w:spacing w:line="280" w:lineRule="exact"/>
        <w:ind w:firstLine="0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125F5" w:rsidRDefault="003125F5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D46027" w:rsidRDefault="00D46027">
      <w:bookmarkStart w:id="3" w:name="_GoBack"/>
      <w:bookmarkEnd w:id="3"/>
    </w:p>
    <w:sectPr w:rsidR="00D46027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0327C"/>
    <w:multiLevelType w:val="hybridMultilevel"/>
    <w:tmpl w:val="1EA4DFA2"/>
    <w:lvl w:ilvl="0" w:tplc="93792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55E2B"/>
    <w:multiLevelType w:val="hybridMultilevel"/>
    <w:tmpl w:val="DCA2CD20"/>
    <w:lvl w:ilvl="0" w:tplc="97157396">
      <w:start w:val="1"/>
      <w:numFmt w:val="decimal"/>
      <w:lvlText w:val="%1."/>
      <w:lvlJc w:val="left"/>
      <w:pPr>
        <w:ind w:left="720" w:hanging="360"/>
      </w:pPr>
    </w:lvl>
    <w:lvl w:ilvl="1" w:tplc="97157396" w:tentative="1">
      <w:start w:val="1"/>
      <w:numFmt w:val="lowerLetter"/>
      <w:lvlText w:val="%2."/>
      <w:lvlJc w:val="left"/>
      <w:pPr>
        <w:ind w:left="1440" w:hanging="360"/>
      </w:pPr>
    </w:lvl>
    <w:lvl w:ilvl="2" w:tplc="97157396" w:tentative="1">
      <w:start w:val="1"/>
      <w:numFmt w:val="lowerRoman"/>
      <w:lvlText w:val="%3."/>
      <w:lvlJc w:val="right"/>
      <w:pPr>
        <w:ind w:left="2160" w:hanging="180"/>
      </w:pPr>
    </w:lvl>
    <w:lvl w:ilvl="3" w:tplc="97157396" w:tentative="1">
      <w:start w:val="1"/>
      <w:numFmt w:val="decimal"/>
      <w:lvlText w:val="%4."/>
      <w:lvlJc w:val="left"/>
      <w:pPr>
        <w:ind w:left="2880" w:hanging="360"/>
      </w:pPr>
    </w:lvl>
    <w:lvl w:ilvl="4" w:tplc="97157396" w:tentative="1">
      <w:start w:val="1"/>
      <w:numFmt w:val="lowerLetter"/>
      <w:lvlText w:val="%5."/>
      <w:lvlJc w:val="left"/>
      <w:pPr>
        <w:ind w:left="3600" w:hanging="360"/>
      </w:pPr>
    </w:lvl>
    <w:lvl w:ilvl="5" w:tplc="97157396" w:tentative="1">
      <w:start w:val="1"/>
      <w:numFmt w:val="lowerRoman"/>
      <w:lvlText w:val="%6."/>
      <w:lvlJc w:val="right"/>
      <w:pPr>
        <w:ind w:left="4320" w:hanging="180"/>
      </w:pPr>
    </w:lvl>
    <w:lvl w:ilvl="6" w:tplc="97157396" w:tentative="1">
      <w:start w:val="1"/>
      <w:numFmt w:val="decimal"/>
      <w:lvlText w:val="%7."/>
      <w:lvlJc w:val="left"/>
      <w:pPr>
        <w:ind w:left="5040" w:hanging="360"/>
      </w:pPr>
    </w:lvl>
    <w:lvl w:ilvl="7" w:tplc="97157396" w:tentative="1">
      <w:start w:val="1"/>
      <w:numFmt w:val="lowerLetter"/>
      <w:lvlText w:val="%8."/>
      <w:lvlJc w:val="left"/>
      <w:pPr>
        <w:ind w:left="5760" w:hanging="360"/>
      </w:pPr>
    </w:lvl>
    <w:lvl w:ilvl="8" w:tplc="97157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21"/>
  </w:num>
  <w:num w:numId="8">
    <w:abstractNumId w:val="1"/>
  </w:num>
  <w:num w:numId="9">
    <w:abstractNumId w:val="24"/>
  </w:num>
  <w:num w:numId="10">
    <w:abstractNumId w:val="8"/>
  </w:num>
  <w:num w:numId="11">
    <w:abstractNumId w:val="20"/>
  </w:num>
  <w:num w:numId="12">
    <w:abstractNumId w:val="9"/>
  </w:num>
  <w:num w:numId="13">
    <w:abstractNumId w:val="2"/>
  </w:num>
  <w:num w:numId="14">
    <w:abstractNumId w:val="22"/>
  </w:num>
  <w:num w:numId="15">
    <w:abstractNumId w:val="6"/>
  </w:num>
  <w:num w:numId="16">
    <w:abstractNumId w:val="19"/>
  </w:num>
  <w:num w:numId="17">
    <w:abstractNumId w:val="10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23"/>
  </w:num>
  <w:num w:numId="23">
    <w:abstractNumId w:val="5"/>
  </w:num>
  <w:num w:numId="24">
    <w:abstractNumId w:val="4"/>
  </w:num>
  <w:num w:numId="25">
    <w:abstractNumId w:val="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65DDF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7451C"/>
    <w:rsid w:val="007D76B0"/>
    <w:rsid w:val="00832BC6"/>
    <w:rsid w:val="00891A52"/>
    <w:rsid w:val="008B0EE0"/>
    <w:rsid w:val="00916D63"/>
    <w:rsid w:val="00932709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46027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8">
    <w:name w:val="FollowedHyperlink"/>
    <w:basedOn w:val="a0"/>
    <w:uiPriority w:val="99"/>
    <w:semiHidden/>
    <w:unhideWhenUsed/>
    <w:rsid w:val="00916D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%23/document/118/302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%23/document/118/30299/" TargetMode="External"/><Relationship Id="rId2" Type="http://schemas.openxmlformats.org/officeDocument/2006/relationships/styles" Target="styles.xml"/><Relationship Id="rId879959874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99/9003298/XA00M4U2MM/" TargetMode="External"/><Relationship Id="rId11" Type="http://schemas.openxmlformats.org/officeDocument/2006/relationships/theme" Target="theme/theme1.xml"/><Relationship Id="rId417390326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.1obraz.ru/%23/document/118/30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FvEpKR8C9rn+A+vFEXNahcA0yVVoTsCZRih/tu2EUtw=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XgRlK83lKttlHp5GUMeZiX6E5FKFIXAny3J61Qeuxbc=</DigestValue>
    </Reference>
  </SignedInfo>
  <SignatureValue>eyY5v16TwuLdxJXzI+fohOue/cG3pIr3XjyA67+znftrljLnJb+W40SteuSWG7js
IBAJxwdFqQocl2+0utPWmg==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cxUfLe/Bt1ct3mOsoOiWGZJrUGU=</DigestValue>
      </Reference>
      <Reference URI="/word/document.xml?ContentType=application/vnd.openxmlformats-officedocument.wordprocessingml.document.main+xml">
        <DigestMethod Algorithm="http://www.w3.org/2000/09/xmldsig#sha1"/>
        <DigestValue>Qonn0WNOBGE0Fib4k4rHeEBBI1s=</DigestValue>
      </Reference>
      <Reference URI="/word/fontTable.xml?ContentType=application/vnd.openxmlformats-officedocument.wordprocessingml.fontTable+xml">
        <DigestMethod Algorithm="http://www.w3.org/2000/09/xmldsig#sha1"/>
        <DigestValue>ZIP0BDY65WqAgCl/5BV2GC0W3LA=</DigestValue>
      </Reference>
      <Reference URI="/word/numbering.xml?ContentType=application/vnd.openxmlformats-officedocument.wordprocessingml.numbering+xml">
        <DigestMethod Algorithm="http://www.w3.org/2000/09/xmldsig#sha1"/>
        <DigestValue>jVtwEnvIbhkoyWK7AXWjaeTBG+A=</DigestValue>
      </Reference>
      <Reference URI="/word/settings.xml?ContentType=application/vnd.openxmlformats-officedocument.wordprocessingml.settings+xml">
        <DigestMethod Algorithm="http://www.w3.org/2000/09/xmldsig#sha1"/>
        <DigestValue>XPt6LxgWSH14ThO3/Ao6jtB3cuk=</DigestValue>
      </Reference>
      <Reference URI="/word/styles.xml?ContentType=application/vnd.openxmlformats-officedocument.wordprocessingml.styles+xml">
        <DigestMethod Algorithm="http://www.w3.org/2000/09/xmldsig#sha1"/>
        <DigestValue>Ef1tGGGkPuWKaIYhbexT33Vftcw=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2024-01-11T16:21:22Z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2022-04-04T08:45:00Z</dcterms:created>
  <dcterms:modified xsi:type="dcterms:W3CDTF">2024-01-11T15:48:00Z</dcterms:modified>
</cp:coreProperties>
</file>